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92041" w14:textId="77777777" w:rsidR="0043674F" w:rsidRDefault="00000000" w:rsidP="008602A6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  <w:rPr>
          <w:b/>
          <w:bCs/>
          <w:i/>
          <w:iCs/>
          <w:sz w:val="48"/>
          <w:szCs w:val="48"/>
        </w:rPr>
      </w:pPr>
      <w:r>
        <w:rPr>
          <w:noProof/>
        </w:rPr>
        <w:pict w14:anchorId="33A1F201">
          <v:rect id="_x0000_s1034" style="position:absolute;left:0;text-align:left;margin-left:61.25pt;margin-top:9.55pt;width:346.7pt;height:94.15pt;z-index:4" stroked="f">
            <v:textbox style="mso-next-textbox:#_x0000_s1034">
              <w:txbxContent>
                <w:p w14:paraId="60186A36" w14:textId="49D75452" w:rsidR="00567691" w:rsidRPr="00BF15FF" w:rsidRDefault="008E7F44" w:rsidP="00031089">
                  <w:pPr>
                    <w:pBdr>
                      <w:top w:val="single" w:sz="12" w:space="1" w:color="auto" w:shadow="1"/>
                      <w:left w:val="single" w:sz="12" w:space="4" w:color="auto" w:shadow="1"/>
                      <w:bottom w:val="single" w:sz="12" w:space="1" w:color="auto" w:shadow="1"/>
                      <w:right w:val="single" w:sz="12" w:space="4" w:color="auto" w:shadow="1"/>
                    </w:pBdr>
                    <w:shd w:val="clear" w:color="auto" w:fill="E6E6E6"/>
                    <w:jc w:val="center"/>
                    <w:rPr>
                      <w:rFonts w:ascii="Calibri" w:hAnsi="Calibri" w:cs="Calibri"/>
                      <w:b/>
                      <w:bCs/>
                      <w:sz w:val="64"/>
                      <w:szCs w:val="64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64"/>
                      <w:szCs w:val="64"/>
                    </w:rPr>
                    <w:t>2</w:t>
                  </w:r>
                  <w:r w:rsidR="00F43CFB">
                    <w:rPr>
                      <w:rFonts w:ascii="Calibri" w:hAnsi="Calibri" w:cs="Calibri"/>
                      <w:b/>
                      <w:bCs/>
                      <w:sz w:val="64"/>
                      <w:szCs w:val="64"/>
                    </w:rPr>
                    <w:t>3</w:t>
                  </w:r>
                  <w:r w:rsidR="00031089" w:rsidRPr="00BF15FF">
                    <w:rPr>
                      <w:rFonts w:ascii="Calibri" w:hAnsi="Calibri" w:cs="Calibri"/>
                      <w:b/>
                      <w:bCs/>
                      <w:sz w:val="64"/>
                      <w:szCs w:val="64"/>
                      <w:vertAlign w:val="superscript"/>
                    </w:rPr>
                    <w:t>ème</w:t>
                  </w:r>
                  <w:r w:rsidR="00567691" w:rsidRPr="00BF15FF">
                    <w:rPr>
                      <w:rFonts w:ascii="Calibri" w:hAnsi="Calibri" w:cs="Calibri"/>
                      <w:b/>
                      <w:bCs/>
                      <w:sz w:val="64"/>
                      <w:szCs w:val="64"/>
                    </w:rPr>
                    <w:t xml:space="preserve"> RAPIDE</w:t>
                  </w:r>
                </w:p>
                <w:p w14:paraId="23AF8178" w14:textId="77777777" w:rsidR="00031089" w:rsidRPr="00BF15FF" w:rsidRDefault="00031089" w:rsidP="00031089">
                  <w:pPr>
                    <w:pBdr>
                      <w:top w:val="single" w:sz="12" w:space="1" w:color="auto" w:shadow="1"/>
                      <w:left w:val="single" w:sz="12" w:space="4" w:color="auto" w:shadow="1"/>
                      <w:bottom w:val="single" w:sz="12" w:space="1" w:color="auto" w:shadow="1"/>
                      <w:right w:val="single" w:sz="12" w:space="4" w:color="auto" w:shadow="1"/>
                    </w:pBdr>
                    <w:shd w:val="clear" w:color="auto" w:fill="E6E6E6"/>
                    <w:jc w:val="center"/>
                    <w:rPr>
                      <w:rFonts w:ascii="Calibri" w:hAnsi="Calibri" w:cs="Calibri"/>
                      <w:b/>
                      <w:bCs/>
                      <w:sz w:val="64"/>
                      <w:szCs w:val="64"/>
                    </w:rPr>
                  </w:pPr>
                  <w:r w:rsidRPr="00BF15FF">
                    <w:rPr>
                      <w:rFonts w:ascii="Calibri" w:hAnsi="Calibri" w:cs="Calibri"/>
                      <w:b/>
                      <w:bCs/>
                      <w:sz w:val="64"/>
                      <w:szCs w:val="64"/>
                    </w:rPr>
                    <w:t>MAURICE BESNIER</w:t>
                  </w:r>
                </w:p>
              </w:txbxContent>
            </v:textbox>
          </v:rect>
        </w:pict>
      </w:r>
      <w:r>
        <w:rPr>
          <w:rFonts w:ascii="Calibri" w:hAnsi="Calibri" w:cs="Calibri"/>
          <w:noProof/>
          <w:sz w:val="44"/>
          <w:szCs w:val="44"/>
        </w:rPr>
        <w:pict w14:anchorId="66CDD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412.45pt;margin-top:28.25pt;width:79.5pt;height:68.25pt;z-index:6">
            <v:imagedata r:id="rId5" o:title="logo"/>
          </v:shape>
        </w:pict>
      </w:r>
      <w:r>
        <w:rPr>
          <w:noProof/>
        </w:rPr>
        <w:pict w14:anchorId="02207B47">
          <v:shape id="_x0000_s1037" type="#_x0000_t75" style="position:absolute;left:0;text-align:left;margin-left:-24.05pt;margin-top:24.5pt;width:79.5pt;height:68.25pt;z-index:5">
            <v:imagedata r:id="rId5" o:title="logo"/>
          </v:shape>
        </w:pict>
      </w:r>
    </w:p>
    <w:p w14:paraId="7987410A" w14:textId="77777777" w:rsidR="0043674F" w:rsidRDefault="0043674F" w:rsidP="008602A6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  <w:rPr>
          <w:b/>
          <w:bCs/>
          <w:i/>
          <w:iCs/>
          <w:sz w:val="48"/>
          <w:szCs w:val="48"/>
        </w:rPr>
      </w:pPr>
    </w:p>
    <w:p w14:paraId="54D71E42" w14:textId="77777777" w:rsidR="00031089" w:rsidRDefault="00031089" w:rsidP="008602A6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  <w:rPr>
          <w:b/>
          <w:bCs/>
          <w:i/>
          <w:iCs/>
          <w:sz w:val="48"/>
          <w:szCs w:val="48"/>
        </w:rPr>
      </w:pPr>
    </w:p>
    <w:p w14:paraId="5BB0AD1B" w14:textId="77777777" w:rsidR="003F7560" w:rsidRPr="0016267A" w:rsidRDefault="003F7560" w:rsidP="008602A6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  <w:rPr>
          <w:b/>
          <w:bCs/>
          <w:i/>
          <w:iCs/>
          <w:sz w:val="20"/>
          <w:szCs w:val="20"/>
        </w:rPr>
      </w:pPr>
    </w:p>
    <w:p w14:paraId="23EDCA90" w14:textId="3178582B" w:rsidR="00841658" w:rsidRPr="00621C5D" w:rsidRDefault="00031089" w:rsidP="008602A6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  <w:rPr>
          <w:rFonts w:ascii="Calibri" w:hAnsi="Calibri" w:cs="Calibri"/>
          <w:b/>
          <w:bCs/>
          <w:i/>
          <w:iCs/>
          <w:sz w:val="52"/>
          <w:szCs w:val="52"/>
        </w:rPr>
      </w:pPr>
      <w:r w:rsidRPr="00621C5D">
        <w:rPr>
          <w:rFonts w:ascii="Calibri" w:hAnsi="Calibri" w:cs="Calibri"/>
          <w:b/>
          <w:bCs/>
          <w:i/>
          <w:iCs/>
          <w:sz w:val="52"/>
          <w:szCs w:val="52"/>
        </w:rPr>
        <w:t xml:space="preserve">Dimanche </w:t>
      </w:r>
      <w:r w:rsidR="00F43CFB" w:rsidRPr="00621C5D">
        <w:rPr>
          <w:rFonts w:ascii="Calibri" w:hAnsi="Calibri" w:cs="Calibri"/>
          <w:b/>
          <w:bCs/>
          <w:i/>
          <w:iCs/>
          <w:sz w:val="52"/>
          <w:szCs w:val="52"/>
        </w:rPr>
        <w:t>14</w:t>
      </w:r>
      <w:r w:rsidR="00F8739C" w:rsidRPr="00621C5D">
        <w:rPr>
          <w:rFonts w:ascii="Calibri" w:hAnsi="Calibri" w:cs="Calibri"/>
          <w:b/>
          <w:bCs/>
          <w:i/>
          <w:iCs/>
          <w:sz w:val="52"/>
          <w:szCs w:val="52"/>
        </w:rPr>
        <w:t xml:space="preserve"> </w:t>
      </w:r>
      <w:r w:rsidR="00567691" w:rsidRPr="00621C5D">
        <w:rPr>
          <w:rFonts w:ascii="Calibri" w:hAnsi="Calibri" w:cs="Calibri"/>
          <w:b/>
          <w:bCs/>
          <w:i/>
          <w:iCs/>
          <w:sz w:val="52"/>
          <w:szCs w:val="52"/>
        </w:rPr>
        <w:t>juin</w:t>
      </w:r>
      <w:r w:rsidR="00841658" w:rsidRPr="00621C5D">
        <w:rPr>
          <w:rFonts w:ascii="Calibri" w:hAnsi="Calibri" w:cs="Calibri"/>
          <w:b/>
          <w:bCs/>
          <w:i/>
          <w:iCs/>
          <w:sz w:val="52"/>
          <w:szCs w:val="52"/>
        </w:rPr>
        <w:t xml:space="preserve"> 20</w:t>
      </w:r>
      <w:r w:rsidR="00D922EA" w:rsidRPr="00621C5D">
        <w:rPr>
          <w:rFonts w:ascii="Calibri" w:hAnsi="Calibri" w:cs="Calibri"/>
          <w:b/>
          <w:bCs/>
          <w:i/>
          <w:iCs/>
          <w:sz w:val="52"/>
          <w:szCs w:val="52"/>
        </w:rPr>
        <w:t>2</w:t>
      </w:r>
      <w:r w:rsidR="00F43CFB" w:rsidRPr="00621C5D">
        <w:rPr>
          <w:rFonts w:ascii="Calibri" w:hAnsi="Calibri" w:cs="Calibri"/>
          <w:b/>
          <w:bCs/>
          <w:i/>
          <w:iCs/>
          <w:sz w:val="52"/>
          <w:szCs w:val="52"/>
        </w:rPr>
        <w:t>6</w:t>
      </w:r>
      <w:r w:rsidR="00DB5398" w:rsidRPr="00621C5D">
        <w:rPr>
          <w:rFonts w:ascii="Calibri" w:hAnsi="Calibri" w:cs="Calibri"/>
          <w:b/>
          <w:bCs/>
          <w:i/>
          <w:iCs/>
          <w:sz w:val="52"/>
          <w:szCs w:val="52"/>
        </w:rPr>
        <w:t xml:space="preserve"> </w:t>
      </w:r>
      <w:r w:rsidR="00841658" w:rsidRPr="00621C5D">
        <w:rPr>
          <w:rFonts w:ascii="Calibri" w:hAnsi="Calibri" w:cs="Calibri"/>
          <w:b/>
          <w:bCs/>
          <w:i/>
          <w:iCs/>
          <w:sz w:val="52"/>
          <w:szCs w:val="52"/>
        </w:rPr>
        <w:t>à St-Nazaire</w:t>
      </w:r>
    </w:p>
    <w:p w14:paraId="0E5576C0" w14:textId="238C2B41" w:rsidR="007777EE" w:rsidRDefault="00621C5D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  <w:rPr>
          <w:rFonts w:ascii="Calibri" w:hAnsi="Calibri" w:cs="Calibri"/>
          <w:sz w:val="44"/>
          <w:szCs w:val="44"/>
        </w:rPr>
      </w:pPr>
      <w:r>
        <w:rPr>
          <w:noProof/>
        </w:rPr>
        <w:pict w14:anchorId="0BFF0889">
          <v:shape id="_x0000_s1041" type="#_x0000_t75" style="position:absolute;left:0;text-align:left;margin-left:377.15pt;margin-top:10pt;width:97.5pt;height:97.5pt;z-index:-1;mso-position-horizontal-relative:text;mso-position-vertical-relative:text;mso-width-relative:page;mso-height-relative:page">
            <v:imagedata r:id="rId6" o:title="qr-code-MB-23"/>
          </v:shape>
        </w:pict>
      </w:r>
      <w:r w:rsidRPr="00621C5D">
        <w:rPr>
          <w:rFonts w:ascii="Calibri" w:hAnsi="Calibri" w:cs="Calibri"/>
          <w:b/>
          <w:bCs/>
          <w:sz w:val="52"/>
          <w:szCs w:val="52"/>
        </w:rPr>
        <w:t>Gymnase d’</w:t>
      </w:r>
      <w:proofErr w:type="spellStart"/>
      <w:r w:rsidRPr="00621C5D">
        <w:rPr>
          <w:rFonts w:ascii="Calibri" w:hAnsi="Calibri" w:cs="Calibri"/>
          <w:b/>
          <w:bCs/>
          <w:sz w:val="52"/>
          <w:szCs w:val="52"/>
        </w:rPr>
        <w:t>Heinlex</w:t>
      </w:r>
      <w:proofErr w:type="spellEnd"/>
      <w:r>
        <w:rPr>
          <w:rFonts w:ascii="Calibri" w:hAnsi="Calibri" w:cs="Calibri"/>
          <w:sz w:val="44"/>
          <w:szCs w:val="44"/>
        </w:rPr>
        <w:br/>
      </w:r>
      <w:r w:rsidR="007777EE" w:rsidRPr="007777EE">
        <w:rPr>
          <w:rFonts w:ascii="Calibri" w:hAnsi="Calibri" w:cs="Calibri"/>
          <w:sz w:val="44"/>
          <w:szCs w:val="44"/>
        </w:rPr>
        <w:t xml:space="preserve">Rue Pierre Marie </w:t>
      </w:r>
      <w:proofErr w:type="spellStart"/>
      <w:r w:rsidR="007777EE" w:rsidRPr="007777EE">
        <w:rPr>
          <w:rFonts w:ascii="Calibri" w:hAnsi="Calibri" w:cs="Calibri"/>
          <w:sz w:val="44"/>
          <w:szCs w:val="44"/>
        </w:rPr>
        <w:t>Juret</w:t>
      </w:r>
      <w:proofErr w:type="spellEnd"/>
      <w:r w:rsidR="007777EE" w:rsidRPr="007777EE">
        <w:rPr>
          <w:rFonts w:ascii="Calibri" w:hAnsi="Calibri" w:cs="Calibri"/>
          <w:sz w:val="44"/>
          <w:szCs w:val="44"/>
        </w:rPr>
        <w:t xml:space="preserve">, </w:t>
      </w:r>
      <w:r>
        <w:rPr>
          <w:rFonts w:ascii="Calibri" w:hAnsi="Calibri" w:cs="Calibri"/>
          <w:sz w:val="44"/>
          <w:szCs w:val="44"/>
        </w:rPr>
        <w:br/>
      </w:r>
      <w:r w:rsidR="007777EE" w:rsidRPr="007777EE">
        <w:rPr>
          <w:rFonts w:ascii="Calibri" w:hAnsi="Calibri" w:cs="Calibri"/>
          <w:sz w:val="44"/>
          <w:szCs w:val="44"/>
        </w:rPr>
        <w:t>44600 Saint-Nazaire</w:t>
      </w:r>
    </w:p>
    <w:p w14:paraId="4A5C1D73" w14:textId="301FF7D2" w:rsidR="00C22484" w:rsidRPr="00621C5D" w:rsidRDefault="00C22484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  <w:rPr>
          <w:rFonts w:ascii="Calibri" w:hAnsi="Calibri" w:cs="Calibri"/>
          <w:sz w:val="28"/>
          <w:szCs w:val="28"/>
          <w:lang w:val="de-DE"/>
        </w:rPr>
      </w:pPr>
    </w:p>
    <w:p w14:paraId="3DFB7515" w14:textId="4D4F6890" w:rsidR="00DB5398" w:rsidRPr="00567691" w:rsidRDefault="00214001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  <w:rPr>
          <w:rFonts w:ascii="Calibri" w:hAnsi="Calibri" w:cs="Calibri"/>
          <w:lang w:val="de-DE"/>
        </w:rPr>
      </w:pPr>
      <w:r>
        <w:rPr>
          <w:rFonts w:ascii="Calibri" w:hAnsi="Calibri" w:cs="Calibri"/>
          <w:lang w:val="de-DE"/>
        </w:rPr>
        <w:t>9</w:t>
      </w:r>
      <w:r w:rsidR="00DB5398" w:rsidRPr="00567691">
        <w:rPr>
          <w:rFonts w:ascii="Calibri" w:hAnsi="Calibri" w:cs="Calibri"/>
          <w:lang w:val="de-DE"/>
        </w:rPr>
        <w:t xml:space="preserve"> </w:t>
      </w:r>
      <w:r w:rsidR="00DB5398" w:rsidRPr="00567691">
        <w:rPr>
          <w:rFonts w:ascii="Calibri" w:hAnsi="Calibri" w:cs="Calibri"/>
        </w:rPr>
        <w:t>rondes</w:t>
      </w:r>
      <w:r w:rsidR="00DB5398" w:rsidRPr="00567691">
        <w:rPr>
          <w:rFonts w:ascii="Calibri" w:hAnsi="Calibri" w:cs="Calibri"/>
          <w:lang w:val="de-DE"/>
        </w:rPr>
        <w:t xml:space="preserve"> de 2x</w:t>
      </w:r>
      <w:r>
        <w:rPr>
          <w:rFonts w:ascii="Calibri" w:hAnsi="Calibri" w:cs="Calibri"/>
          <w:lang w:val="de-DE"/>
        </w:rPr>
        <w:t>12</w:t>
      </w:r>
      <w:r w:rsidR="00CE200C">
        <w:rPr>
          <w:rFonts w:ascii="Calibri" w:hAnsi="Calibri" w:cs="Calibri"/>
          <w:lang w:val="de-DE"/>
        </w:rPr>
        <w:t xml:space="preserve"> + </w:t>
      </w:r>
      <w:r>
        <w:rPr>
          <w:rFonts w:ascii="Calibri" w:hAnsi="Calibri" w:cs="Calibri"/>
          <w:lang w:val="de-DE"/>
        </w:rPr>
        <w:t>3</w:t>
      </w:r>
      <w:r w:rsidR="00CE200C">
        <w:rPr>
          <w:rFonts w:ascii="Calibri" w:hAnsi="Calibri" w:cs="Calibri"/>
          <w:lang w:val="de-DE"/>
        </w:rPr>
        <w:t xml:space="preserve">‘‘ par </w:t>
      </w:r>
      <w:proofErr w:type="spellStart"/>
      <w:r w:rsidR="00CE200C">
        <w:rPr>
          <w:rFonts w:ascii="Calibri" w:hAnsi="Calibri" w:cs="Calibri"/>
          <w:lang w:val="de-DE"/>
        </w:rPr>
        <w:t>coup</w:t>
      </w:r>
      <w:proofErr w:type="spellEnd"/>
    </w:p>
    <w:p w14:paraId="6ACEEACE" w14:textId="77777777" w:rsidR="00DB5398" w:rsidRPr="00567691" w:rsidRDefault="00DB5398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  <w:rPr>
          <w:rFonts w:ascii="Calibri" w:hAnsi="Calibri" w:cs="Calibri"/>
        </w:rPr>
      </w:pPr>
      <w:r w:rsidRPr="00567691">
        <w:rPr>
          <w:rFonts w:ascii="Calibri" w:hAnsi="Calibri" w:cs="Calibri"/>
        </w:rPr>
        <w:t>Système su</w:t>
      </w:r>
      <w:r w:rsidR="00D922EA">
        <w:rPr>
          <w:rFonts w:ascii="Calibri" w:hAnsi="Calibri" w:cs="Calibri"/>
        </w:rPr>
        <w:t>isse intégral – Homologué FFE/FIDE</w:t>
      </w:r>
    </w:p>
    <w:p w14:paraId="1F12DF18" w14:textId="77777777" w:rsidR="00DB5398" w:rsidRPr="00567691" w:rsidRDefault="00DB5398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  <w:rPr>
          <w:rFonts w:ascii="Calibri" w:hAnsi="Calibri" w:cs="Calibri"/>
        </w:rPr>
      </w:pPr>
    </w:p>
    <w:p w14:paraId="320551BE" w14:textId="6669619B" w:rsidR="00DB5398" w:rsidRPr="00567691" w:rsidRDefault="00DB5398" w:rsidP="0013741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  <w:rPr>
          <w:rFonts w:ascii="Calibri" w:hAnsi="Calibri" w:cs="Calibri"/>
        </w:rPr>
      </w:pPr>
      <w:r w:rsidRPr="00567691">
        <w:rPr>
          <w:rFonts w:ascii="Calibri" w:hAnsi="Calibri" w:cs="Calibri"/>
        </w:rPr>
        <w:t xml:space="preserve">Confirmation des inscriptions entre </w:t>
      </w:r>
      <w:r w:rsidR="00CE200C">
        <w:rPr>
          <w:rFonts w:ascii="Calibri" w:hAnsi="Calibri" w:cs="Calibri"/>
        </w:rPr>
        <w:t>8</w:t>
      </w:r>
      <w:r w:rsidRPr="00567691">
        <w:rPr>
          <w:rFonts w:ascii="Calibri" w:hAnsi="Calibri" w:cs="Calibri"/>
        </w:rPr>
        <w:t>h</w:t>
      </w:r>
      <w:r w:rsidR="00CE200C">
        <w:rPr>
          <w:rFonts w:ascii="Calibri" w:hAnsi="Calibri" w:cs="Calibri"/>
        </w:rPr>
        <w:t>3</w:t>
      </w:r>
      <w:r w:rsidRPr="00567691">
        <w:rPr>
          <w:rFonts w:ascii="Calibri" w:hAnsi="Calibri" w:cs="Calibri"/>
        </w:rPr>
        <w:t>0 et</w:t>
      </w:r>
      <w:r w:rsidR="00CE200C">
        <w:rPr>
          <w:rFonts w:ascii="Calibri" w:hAnsi="Calibri" w:cs="Calibri"/>
        </w:rPr>
        <w:t xml:space="preserve"> 9</w:t>
      </w:r>
      <w:r w:rsidR="00031089" w:rsidRPr="00567691">
        <w:rPr>
          <w:rFonts w:ascii="Calibri" w:hAnsi="Calibri" w:cs="Calibri"/>
        </w:rPr>
        <w:t>h</w:t>
      </w:r>
      <w:r w:rsidR="006C35FA">
        <w:rPr>
          <w:rFonts w:ascii="Calibri" w:hAnsi="Calibri" w:cs="Calibri"/>
        </w:rPr>
        <w:t>30</w:t>
      </w:r>
      <w:r w:rsidRPr="00567691">
        <w:rPr>
          <w:rFonts w:ascii="Calibri" w:hAnsi="Calibri" w:cs="Calibri"/>
        </w:rPr>
        <w:t xml:space="preserve"> - </w:t>
      </w:r>
      <w:r w:rsidRPr="00475572">
        <w:rPr>
          <w:rFonts w:ascii="Calibri" w:hAnsi="Calibri" w:cs="Calibri"/>
          <w:b/>
          <w:sz w:val="28"/>
        </w:rPr>
        <w:t>1</w:t>
      </w:r>
      <w:r w:rsidRPr="00475572">
        <w:rPr>
          <w:rFonts w:ascii="Calibri" w:hAnsi="Calibri" w:cs="Calibri"/>
          <w:b/>
          <w:sz w:val="28"/>
          <w:vertAlign w:val="superscript"/>
        </w:rPr>
        <w:t>ère</w:t>
      </w:r>
      <w:r w:rsidRPr="00475572">
        <w:rPr>
          <w:rFonts w:ascii="Calibri" w:hAnsi="Calibri" w:cs="Calibri"/>
          <w:b/>
          <w:sz w:val="28"/>
        </w:rPr>
        <w:t xml:space="preserve"> ronde à 10h</w:t>
      </w:r>
      <w:r w:rsidR="00CE200C">
        <w:rPr>
          <w:rFonts w:ascii="Calibri" w:hAnsi="Calibri" w:cs="Calibri"/>
          <w:b/>
          <w:sz w:val="28"/>
        </w:rPr>
        <w:t>00</w:t>
      </w:r>
    </w:p>
    <w:p w14:paraId="111DBE71" w14:textId="54898C8B" w:rsidR="00D922EA" w:rsidRPr="00567691" w:rsidRDefault="00D922EA" w:rsidP="00D922EA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Arbitre principal : </w:t>
      </w:r>
      <w:r w:rsidR="00F43CFB" w:rsidRPr="007777EE">
        <w:rPr>
          <w:rFonts w:ascii="Calibri" w:hAnsi="Calibri" w:cs="Calibri"/>
        </w:rPr>
        <w:t>Blandine AMOSSE</w:t>
      </w:r>
      <w:r w:rsidR="007777EE">
        <w:rPr>
          <w:rFonts w:ascii="Calibri" w:hAnsi="Calibri" w:cs="Calibri"/>
        </w:rPr>
        <w:t>, A</w:t>
      </w:r>
      <w:r w:rsidR="00EF4281">
        <w:rPr>
          <w:rFonts w:ascii="Calibri" w:hAnsi="Calibri" w:cs="Calibri"/>
        </w:rPr>
        <w:t>O1</w:t>
      </w:r>
    </w:p>
    <w:p w14:paraId="3D1FB56A" w14:textId="77777777" w:rsidR="00DB5398" w:rsidRPr="00567691" w:rsidRDefault="00DB5398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  <w:rPr>
          <w:rFonts w:ascii="Calibri" w:hAnsi="Calibri" w:cs="Calibri"/>
        </w:rPr>
      </w:pPr>
    </w:p>
    <w:p w14:paraId="047F7E7A" w14:textId="5EDAE336" w:rsidR="00DB5398" w:rsidRPr="00567691" w:rsidRDefault="00DB5398" w:rsidP="0013741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  <w:rPr>
          <w:rFonts w:ascii="Calibri" w:hAnsi="Calibri" w:cs="Calibri"/>
        </w:rPr>
      </w:pPr>
      <w:r w:rsidRPr="00567691">
        <w:rPr>
          <w:rFonts w:ascii="Calibri" w:hAnsi="Calibri" w:cs="Calibri"/>
        </w:rPr>
        <w:t>(</w:t>
      </w:r>
      <w:r w:rsidR="00A160AE" w:rsidRPr="00567691">
        <w:rPr>
          <w:rFonts w:ascii="Calibri" w:hAnsi="Calibri" w:cs="Calibri"/>
        </w:rPr>
        <w:t>Tout</w:t>
      </w:r>
      <w:r w:rsidRPr="00567691">
        <w:rPr>
          <w:rFonts w:ascii="Calibri" w:hAnsi="Calibri" w:cs="Calibri"/>
        </w:rPr>
        <w:t xml:space="preserve"> joueur arrivant après </w:t>
      </w:r>
      <w:r w:rsidR="00CE200C">
        <w:rPr>
          <w:rFonts w:ascii="Calibri" w:hAnsi="Calibri" w:cs="Calibri"/>
        </w:rPr>
        <w:t>9</w:t>
      </w:r>
      <w:r w:rsidR="00BF15FF">
        <w:rPr>
          <w:rFonts w:ascii="Calibri" w:hAnsi="Calibri" w:cs="Calibri"/>
        </w:rPr>
        <w:t>h</w:t>
      </w:r>
      <w:r w:rsidR="006C35FA">
        <w:rPr>
          <w:rFonts w:ascii="Calibri" w:hAnsi="Calibri" w:cs="Calibri"/>
        </w:rPr>
        <w:t>30</w:t>
      </w:r>
      <w:r w:rsidRPr="00567691">
        <w:rPr>
          <w:rFonts w:ascii="Calibri" w:hAnsi="Calibri" w:cs="Calibri"/>
        </w:rPr>
        <w:t xml:space="preserve"> ne démarrera le </w:t>
      </w:r>
      <w:r w:rsidR="00BF15FF">
        <w:rPr>
          <w:rFonts w:ascii="Calibri" w:hAnsi="Calibri" w:cs="Calibri"/>
        </w:rPr>
        <w:t>t</w:t>
      </w:r>
      <w:r w:rsidRPr="00567691">
        <w:rPr>
          <w:rFonts w:ascii="Calibri" w:hAnsi="Calibri" w:cs="Calibri"/>
        </w:rPr>
        <w:t>ournoi qu’à la 2</w:t>
      </w:r>
      <w:r w:rsidRPr="00567691">
        <w:rPr>
          <w:rFonts w:ascii="Calibri" w:hAnsi="Calibri" w:cs="Calibri"/>
          <w:vertAlign w:val="superscript"/>
        </w:rPr>
        <w:t xml:space="preserve">ème </w:t>
      </w:r>
      <w:r w:rsidR="0013741E" w:rsidRPr="00567691">
        <w:rPr>
          <w:rFonts w:ascii="Calibri" w:hAnsi="Calibri" w:cs="Calibri"/>
        </w:rPr>
        <w:t>r</w:t>
      </w:r>
      <w:r w:rsidRPr="00567691">
        <w:rPr>
          <w:rFonts w:ascii="Calibri" w:hAnsi="Calibri" w:cs="Calibri"/>
        </w:rPr>
        <w:t>onde)</w:t>
      </w:r>
    </w:p>
    <w:p w14:paraId="2A23AF11" w14:textId="77777777" w:rsidR="00D15F9A" w:rsidRPr="00567691" w:rsidRDefault="00D15F9A" w:rsidP="0013741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  <w:rPr>
          <w:rFonts w:ascii="Calibri" w:hAnsi="Calibri" w:cs="Calibri"/>
        </w:rPr>
      </w:pPr>
    </w:p>
    <w:p w14:paraId="35FFE11D" w14:textId="77777777" w:rsidR="00DB5398" w:rsidRPr="00DB5398" w:rsidRDefault="00000000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  <w:r>
        <w:rPr>
          <w:noProof/>
        </w:rPr>
        <w:pict w14:anchorId="3325FFFA">
          <v:rect id="_x0000_s1028" style="position:absolute;left:0;text-align:left;margin-left:50pt;margin-top:.35pt;width:370pt;height:54.4pt;z-index:1">
            <v:textbox style="mso-next-textbox:#_x0000_s1028">
              <w:txbxContent>
                <w:p w14:paraId="5D8DEE4A" w14:textId="77777777" w:rsidR="0050284E" w:rsidRPr="00BF15FF" w:rsidRDefault="0050284E" w:rsidP="0025279D">
                  <w:pPr>
                    <w:shd w:val="clear" w:color="auto" w:fill="F3F3F3"/>
                    <w:jc w:val="center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BF15FF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u w:val="single"/>
                    </w:rPr>
                    <w:t>Tournoi A</w:t>
                  </w:r>
                  <w:r w:rsidR="001974F0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u w:val="single"/>
                    </w:rPr>
                    <w:t xml:space="preserve"> -</w:t>
                  </w:r>
                  <w:r w:rsidRPr="00BF15FF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u w:val="single"/>
                    </w:rPr>
                    <w:t xml:space="preserve"> </w:t>
                  </w:r>
                  <w:r w:rsidR="001974F0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u w:val="single"/>
                    </w:rPr>
                    <w:t>O</w:t>
                  </w:r>
                  <w:r w:rsidRPr="00BF15FF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u w:val="single"/>
                    </w:rPr>
                    <w:t>uvert à tous</w:t>
                  </w:r>
                </w:p>
                <w:p w14:paraId="28FB7ACE" w14:textId="77777777" w:rsidR="0013741E" w:rsidRPr="00BF15FF" w:rsidRDefault="0013741E" w:rsidP="0025279D">
                  <w:pPr>
                    <w:shd w:val="clear" w:color="auto" w:fill="F3F3F3"/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  <w:p w14:paraId="52A2F638" w14:textId="77777777" w:rsidR="0050284E" w:rsidRPr="00BF15FF" w:rsidRDefault="0050284E" w:rsidP="0025279D">
                  <w:pPr>
                    <w:shd w:val="clear" w:color="auto" w:fill="F3F3F3"/>
                    <w:jc w:val="center"/>
                    <w:rPr>
                      <w:rFonts w:ascii="Calibri" w:hAnsi="Calibri" w:cs="Calibri"/>
                    </w:rPr>
                  </w:pPr>
                  <w:r w:rsidRPr="00BF15FF">
                    <w:rPr>
                      <w:rFonts w:ascii="Calibri" w:hAnsi="Calibri" w:cs="Calibri"/>
                    </w:rPr>
                    <w:t>Inscriptions : Senior 12€</w:t>
                  </w:r>
                  <w:r w:rsidRPr="00BF15FF">
                    <w:rPr>
                      <w:rFonts w:ascii="Calibri" w:hAnsi="Calibri" w:cs="Calibri"/>
                    </w:rPr>
                    <w:tab/>
                    <w:t>Jeunes 6€</w:t>
                  </w:r>
                </w:p>
              </w:txbxContent>
            </v:textbox>
          </v:rect>
        </w:pict>
      </w:r>
    </w:p>
    <w:p w14:paraId="346BE962" w14:textId="77777777" w:rsidR="00DB5398" w:rsidRDefault="00DB5398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p w14:paraId="2AE511E5" w14:textId="77777777" w:rsidR="00DB5398" w:rsidRDefault="00DB5398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p w14:paraId="30EC47FF" w14:textId="77777777" w:rsidR="0050284E" w:rsidRDefault="0050284E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p w14:paraId="7392D840" w14:textId="77777777" w:rsidR="0050284E" w:rsidRDefault="00000000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  <w:r>
        <w:rPr>
          <w:noProof/>
        </w:rPr>
        <w:pict w14:anchorId="53D9E19A">
          <v:rect id="_x0000_s1029" style="position:absolute;left:0;text-align:left;margin-left:50pt;margin-top:13.15pt;width:370pt;height:81.6pt;z-index:2">
            <v:textbox style="mso-next-textbox:#_x0000_s1029">
              <w:txbxContent>
                <w:p w14:paraId="55B5BB8E" w14:textId="77777777" w:rsidR="0050284E" w:rsidRPr="00BF15FF" w:rsidRDefault="0050284E" w:rsidP="0025279D">
                  <w:pPr>
                    <w:shd w:val="clear" w:color="auto" w:fill="F3F3F3"/>
                    <w:jc w:val="center"/>
                    <w:rPr>
                      <w:rFonts w:ascii="Calibri" w:hAnsi="Calibri" w:cs="Calibri"/>
                    </w:rPr>
                  </w:pPr>
                  <w:r w:rsidRPr="00BF15FF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u w:val="single"/>
                    </w:rPr>
                    <w:t xml:space="preserve">Tournoi </w:t>
                  </w:r>
                  <w:r w:rsidR="001974F0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u w:val="single"/>
                    </w:rPr>
                    <w:t xml:space="preserve">B </w:t>
                  </w:r>
                  <w:r w:rsidR="001974F0" w:rsidRPr="001974F0">
                    <w:rPr>
                      <w:rFonts w:ascii="Calibri" w:hAnsi="Calibri" w:cs="Calibri"/>
                      <w:u w:val="single"/>
                    </w:rPr>
                    <w:t xml:space="preserve">- </w:t>
                  </w:r>
                  <w:r w:rsidR="001974F0" w:rsidRPr="001974F0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u w:val="single"/>
                    </w:rPr>
                    <w:t>Jeunes</w:t>
                  </w:r>
                </w:p>
                <w:p w14:paraId="37E911A0" w14:textId="77777777" w:rsidR="0013741E" w:rsidRPr="00BF15FF" w:rsidRDefault="0013741E" w:rsidP="0025279D">
                  <w:pPr>
                    <w:shd w:val="clear" w:color="auto" w:fill="F3F3F3"/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  <w:p w14:paraId="0355F534" w14:textId="28AAD624" w:rsidR="0050284E" w:rsidRPr="00BF15FF" w:rsidRDefault="0013741E" w:rsidP="0025279D">
                  <w:pPr>
                    <w:shd w:val="clear" w:color="auto" w:fill="F3F3F3"/>
                    <w:jc w:val="center"/>
                    <w:rPr>
                      <w:rFonts w:ascii="Calibri" w:hAnsi="Calibri" w:cs="Calibri"/>
                    </w:rPr>
                  </w:pPr>
                  <w:r w:rsidRPr="00BF15FF">
                    <w:rPr>
                      <w:rFonts w:ascii="Calibri" w:hAnsi="Calibri" w:cs="Calibri"/>
                    </w:rPr>
                    <w:t>Réservé au</w:t>
                  </w:r>
                  <w:r w:rsidR="0050284E" w:rsidRPr="00BF15FF">
                    <w:rPr>
                      <w:rFonts w:ascii="Calibri" w:hAnsi="Calibri" w:cs="Calibri"/>
                    </w:rPr>
                    <w:t xml:space="preserve"> moins de 1</w:t>
                  </w:r>
                  <w:r w:rsidR="0052128E">
                    <w:rPr>
                      <w:rFonts w:ascii="Calibri" w:hAnsi="Calibri" w:cs="Calibri"/>
                    </w:rPr>
                    <w:t>4</w:t>
                  </w:r>
                  <w:r w:rsidR="0050284E" w:rsidRPr="00BF15FF">
                    <w:rPr>
                      <w:rFonts w:ascii="Calibri" w:hAnsi="Calibri" w:cs="Calibri"/>
                    </w:rPr>
                    <w:t>00 Elo</w:t>
                  </w:r>
                  <w:r w:rsidR="00375A52" w:rsidRPr="00BF15FF">
                    <w:rPr>
                      <w:rFonts w:ascii="Calibri" w:hAnsi="Calibri" w:cs="Calibri"/>
                    </w:rPr>
                    <w:t xml:space="preserve"> </w:t>
                  </w:r>
                  <w:r w:rsidR="00031089" w:rsidRPr="00BF15FF">
                    <w:rPr>
                      <w:rFonts w:ascii="Calibri" w:hAnsi="Calibri" w:cs="Calibri"/>
                    </w:rPr>
                    <w:t>R</w:t>
                  </w:r>
                  <w:r w:rsidR="00375A52" w:rsidRPr="00BF15FF">
                    <w:rPr>
                      <w:rFonts w:ascii="Calibri" w:hAnsi="Calibri" w:cs="Calibri"/>
                    </w:rPr>
                    <w:t>apide</w:t>
                  </w:r>
                  <w:r w:rsidR="00D922EA">
                    <w:rPr>
                      <w:rFonts w:ascii="Calibri" w:hAnsi="Calibri" w:cs="Calibri"/>
                    </w:rPr>
                    <w:t xml:space="preserve"> </w:t>
                  </w:r>
                  <w:r w:rsidR="00DD381E" w:rsidRPr="00BF15FF">
                    <w:rPr>
                      <w:rFonts w:ascii="Calibri" w:hAnsi="Calibri" w:cs="Calibri"/>
                    </w:rPr>
                    <w:t>(</w:t>
                  </w:r>
                  <w:r w:rsidR="00D34BFB">
                    <w:rPr>
                      <w:rFonts w:ascii="Calibri" w:hAnsi="Calibri" w:cs="Calibri"/>
                    </w:rPr>
                    <w:t>U8 à U14</w:t>
                  </w:r>
                  <w:r w:rsidR="0050284E" w:rsidRPr="00BF15FF">
                    <w:rPr>
                      <w:rFonts w:ascii="Calibri" w:hAnsi="Calibri" w:cs="Calibri"/>
                    </w:rPr>
                    <w:t>)</w:t>
                  </w:r>
                </w:p>
                <w:p w14:paraId="13AC89B6" w14:textId="7E7999EE" w:rsidR="0050284E" w:rsidRPr="00BF15FF" w:rsidRDefault="0050284E" w:rsidP="0025279D">
                  <w:pPr>
                    <w:shd w:val="clear" w:color="auto" w:fill="F3F3F3"/>
                    <w:jc w:val="center"/>
                    <w:rPr>
                      <w:rFonts w:ascii="Calibri" w:hAnsi="Calibri" w:cs="Calibri"/>
                    </w:rPr>
                  </w:pPr>
                  <w:r w:rsidRPr="00BF15FF">
                    <w:rPr>
                      <w:rFonts w:ascii="Calibri" w:hAnsi="Calibri" w:cs="Calibri"/>
                    </w:rPr>
                    <w:t xml:space="preserve">Inscriptions </w:t>
                  </w:r>
                  <w:r w:rsidR="002F2525">
                    <w:rPr>
                      <w:rFonts w:ascii="Calibri" w:hAnsi="Calibri" w:cs="Calibri"/>
                    </w:rPr>
                    <w:t>4</w:t>
                  </w:r>
                  <w:r w:rsidRPr="00BF15FF">
                    <w:rPr>
                      <w:rFonts w:ascii="Calibri" w:hAnsi="Calibri" w:cs="Calibri"/>
                    </w:rPr>
                    <w:t>€</w:t>
                  </w:r>
                </w:p>
                <w:p w14:paraId="5D2BB8F9" w14:textId="77777777" w:rsidR="0050284E" w:rsidRPr="00BF15FF" w:rsidRDefault="0050284E" w:rsidP="0025279D">
                  <w:pPr>
                    <w:shd w:val="clear" w:color="auto" w:fill="F3F3F3"/>
                    <w:jc w:val="center"/>
                    <w:rPr>
                      <w:rFonts w:ascii="Calibri" w:hAnsi="Calibri" w:cs="Calibri"/>
                    </w:rPr>
                  </w:pPr>
                  <w:r w:rsidRPr="00BF15FF">
                    <w:rPr>
                      <w:rFonts w:ascii="Calibri" w:hAnsi="Calibri" w:cs="Calibri"/>
                    </w:rPr>
                    <w:t>Tous les joueurs seront récompensés</w:t>
                  </w:r>
                  <w:r w:rsidR="00F8739C">
                    <w:rPr>
                      <w:rFonts w:ascii="Calibri" w:hAnsi="Calibri" w:cs="Calibri"/>
                    </w:rPr>
                    <w:t xml:space="preserve"> (coupes, médailles, lots)</w:t>
                  </w:r>
                </w:p>
              </w:txbxContent>
            </v:textbox>
          </v:rect>
        </w:pict>
      </w:r>
    </w:p>
    <w:p w14:paraId="637F0E8D" w14:textId="77777777" w:rsidR="0050284E" w:rsidRDefault="0050284E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p w14:paraId="1C5E2871" w14:textId="77777777" w:rsidR="0050284E" w:rsidRDefault="0050284E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p w14:paraId="63423C22" w14:textId="77777777" w:rsidR="0050284E" w:rsidRDefault="0050284E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p w14:paraId="7F09D052" w14:textId="77777777" w:rsidR="0050284E" w:rsidRDefault="0050284E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p w14:paraId="3689D02D" w14:textId="77777777" w:rsidR="0050284E" w:rsidRDefault="0050284E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p w14:paraId="600427E3" w14:textId="77777777" w:rsidR="0050284E" w:rsidRDefault="0050284E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p w14:paraId="1A7B0BA1" w14:textId="77777777" w:rsidR="0050284E" w:rsidRDefault="0050284E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p w14:paraId="7D79E2FF" w14:textId="77777777" w:rsidR="0050284E" w:rsidRPr="00567691" w:rsidRDefault="0050284E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  <w:rPr>
          <w:rFonts w:ascii="Calibri" w:hAnsi="Calibri" w:cs="Calibri"/>
        </w:rPr>
      </w:pPr>
      <w:r w:rsidRPr="00567691">
        <w:rPr>
          <w:rFonts w:ascii="Calibri" w:hAnsi="Calibri" w:cs="Calibri"/>
        </w:rPr>
        <w:t xml:space="preserve">Attention ! </w:t>
      </w:r>
      <w:r w:rsidR="00A14A3D">
        <w:rPr>
          <w:rFonts w:ascii="Calibri" w:hAnsi="Calibri" w:cs="Calibri"/>
        </w:rPr>
        <w:t>I</w:t>
      </w:r>
      <w:r w:rsidRPr="00567691">
        <w:rPr>
          <w:rFonts w:ascii="Calibri" w:hAnsi="Calibri" w:cs="Calibri"/>
        </w:rPr>
        <w:t>nscription sur place</w:t>
      </w:r>
      <w:r w:rsidR="00567691" w:rsidRPr="00567691">
        <w:rPr>
          <w:rFonts w:ascii="Calibri" w:hAnsi="Calibri" w:cs="Calibri"/>
        </w:rPr>
        <w:t xml:space="preserve"> </w:t>
      </w:r>
      <w:r w:rsidR="00A14A3D">
        <w:rPr>
          <w:rFonts w:ascii="Calibri" w:hAnsi="Calibri" w:cs="Calibri"/>
        </w:rPr>
        <w:t>16€ pour le tournoi A et 4€ pour le tournoi B</w:t>
      </w:r>
    </w:p>
    <w:p w14:paraId="480643BA" w14:textId="77777777" w:rsidR="0050284E" w:rsidRPr="00567691" w:rsidRDefault="0050284E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  <w:rPr>
          <w:rFonts w:ascii="Calibri" w:hAnsi="Calibri" w:cs="Calibri"/>
        </w:rPr>
      </w:pPr>
      <w:r w:rsidRPr="00567691">
        <w:rPr>
          <w:rFonts w:ascii="Calibri" w:hAnsi="Calibri" w:cs="Calibri"/>
        </w:rPr>
        <w:t>Possibilité de prendre une licence sur place pour les non licenciés</w:t>
      </w:r>
    </w:p>
    <w:p w14:paraId="33611069" w14:textId="77777777" w:rsidR="009E5BF5" w:rsidRPr="00567691" w:rsidRDefault="009E5BF5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  <w:rPr>
          <w:rFonts w:ascii="Calibri" w:hAnsi="Calibri" w:cs="Calibri"/>
        </w:rPr>
      </w:pPr>
      <w:r w:rsidRPr="00567691">
        <w:rPr>
          <w:rFonts w:ascii="Calibri" w:hAnsi="Calibri" w:cs="Calibri"/>
        </w:rPr>
        <w:t>Remise des prix pour 18h</w:t>
      </w:r>
    </w:p>
    <w:p w14:paraId="2DBF5DD1" w14:textId="72D7D08A" w:rsidR="00D15F9A" w:rsidRPr="00567691" w:rsidRDefault="00D15F9A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  <w:rPr>
          <w:rFonts w:ascii="Calibri" w:hAnsi="Calibri" w:cs="Calibri"/>
        </w:rPr>
      </w:pPr>
      <w:r w:rsidRPr="00567691">
        <w:rPr>
          <w:rFonts w:ascii="Calibri" w:hAnsi="Calibri" w:cs="Calibri"/>
        </w:rPr>
        <w:t xml:space="preserve">Bar : </w:t>
      </w:r>
      <w:r w:rsidR="00752C1F">
        <w:rPr>
          <w:rFonts w:ascii="Calibri" w:hAnsi="Calibri" w:cs="Calibri"/>
        </w:rPr>
        <w:t>Galettes, crêpes, s</w:t>
      </w:r>
      <w:r w:rsidRPr="00567691">
        <w:rPr>
          <w:rFonts w:ascii="Calibri" w:hAnsi="Calibri" w:cs="Calibri"/>
        </w:rPr>
        <w:t>andwichs, boissons…</w:t>
      </w:r>
    </w:p>
    <w:p w14:paraId="217EF451" w14:textId="77777777" w:rsidR="00D15F9A" w:rsidRDefault="00000000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  <w:r>
        <w:rPr>
          <w:noProof/>
        </w:rPr>
        <w:pict w14:anchorId="68B0C23C">
          <v:rect id="_x0000_s1030" style="position:absolute;left:0;text-align:left;margin-left:-20pt;margin-top:17.95pt;width:500pt;height:143.05pt;z-index:3">
            <v:textbox style="mso-next-textbox:#_x0000_s1030">
              <w:txbxContent>
                <w:p w14:paraId="25AA646B" w14:textId="77777777" w:rsidR="0050284E" w:rsidRPr="00BF15FF" w:rsidRDefault="0050284E" w:rsidP="0050284E">
                  <w:pPr>
                    <w:jc w:val="center"/>
                    <w:rPr>
                      <w:rFonts w:ascii="Calibri" w:hAnsi="Calibri" w:cs="Calibri"/>
                    </w:rPr>
                  </w:pPr>
                  <w:r w:rsidRPr="00BF15FF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u w:val="single"/>
                    </w:rPr>
                    <w:t>Bulletin d’inscription</w:t>
                  </w:r>
                  <w:r w:rsidRPr="00BF15FF">
                    <w:rPr>
                      <w:rFonts w:ascii="Calibri" w:hAnsi="Calibri" w:cs="Calibri"/>
                    </w:rPr>
                    <w:t xml:space="preserve"> </w:t>
                  </w:r>
                </w:p>
                <w:p w14:paraId="14DB3584" w14:textId="77777777" w:rsidR="0013741E" w:rsidRPr="00BF15FF" w:rsidRDefault="0013741E" w:rsidP="0050284E">
                  <w:pPr>
                    <w:jc w:val="center"/>
                    <w:rPr>
                      <w:rFonts w:ascii="Calibri" w:hAnsi="Calibri" w:cs="Calibri"/>
                    </w:rPr>
                  </w:pPr>
                </w:p>
                <w:p w14:paraId="38A0B7DC" w14:textId="77777777" w:rsidR="0050284E" w:rsidRPr="00BF15FF" w:rsidRDefault="0050284E" w:rsidP="0050284E">
                  <w:pPr>
                    <w:jc w:val="center"/>
                    <w:rPr>
                      <w:rFonts w:ascii="Calibri" w:hAnsi="Calibri" w:cs="Calibri"/>
                    </w:rPr>
                  </w:pPr>
                  <w:r w:rsidRPr="00BF15FF">
                    <w:rPr>
                      <w:rFonts w:ascii="Calibri" w:hAnsi="Calibri" w:cs="Calibri"/>
                    </w:rPr>
                    <w:t>Nom : …………………………… Prénom : ……………………… N° licence : …………….</w:t>
                  </w:r>
                </w:p>
                <w:p w14:paraId="08BA4186" w14:textId="77777777" w:rsidR="0013741E" w:rsidRPr="00BF15FF" w:rsidRDefault="0013741E" w:rsidP="0013741E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  <w:p w14:paraId="6C7079E8" w14:textId="77777777" w:rsidR="0013741E" w:rsidRPr="00BF15FF" w:rsidRDefault="0050284E" w:rsidP="0013741E">
                  <w:pPr>
                    <w:jc w:val="center"/>
                    <w:rPr>
                      <w:rFonts w:ascii="Calibri" w:hAnsi="Calibri" w:cs="Calibri"/>
                    </w:rPr>
                  </w:pPr>
                  <w:r w:rsidRPr="00BF15FF">
                    <w:rPr>
                      <w:rFonts w:ascii="Calibri" w:hAnsi="Calibri" w:cs="Calibri"/>
                    </w:rPr>
                    <w:t>Bulletin à retourner à Rénald NOBLET – 20</w:t>
                  </w:r>
                  <w:r w:rsidR="00202CCA" w:rsidRPr="00BF15FF">
                    <w:rPr>
                      <w:rFonts w:ascii="Calibri" w:hAnsi="Calibri" w:cs="Calibri"/>
                    </w:rPr>
                    <w:t>, rue Désirée Tartoué</w:t>
                  </w:r>
                  <w:r w:rsidRPr="00BF15FF">
                    <w:rPr>
                      <w:rFonts w:ascii="Calibri" w:hAnsi="Calibri" w:cs="Calibri"/>
                    </w:rPr>
                    <w:t xml:space="preserve"> – 44600 </w:t>
                  </w:r>
                  <w:r w:rsidR="0013741E" w:rsidRPr="00BF15FF">
                    <w:rPr>
                      <w:rFonts w:ascii="Calibri" w:hAnsi="Calibri" w:cs="Calibri"/>
                    </w:rPr>
                    <w:t>St-Nazaire</w:t>
                  </w:r>
                </w:p>
                <w:p w14:paraId="3201BD62" w14:textId="1C2FE509" w:rsidR="0013741E" w:rsidRPr="00BF15FF" w:rsidRDefault="0013741E" w:rsidP="0013741E">
                  <w:pPr>
                    <w:jc w:val="center"/>
                    <w:rPr>
                      <w:rFonts w:ascii="Calibri" w:hAnsi="Calibri" w:cs="Calibri"/>
                    </w:rPr>
                  </w:pPr>
                  <w:r w:rsidRPr="00BF15FF">
                    <w:rPr>
                      <w:rFonts w:ascii="Calibri" w:hAnsi="Calibri" w:cs="Calibri"/>
                    </w:rPr>
                    <w:t>Tél.</w:t>
                  </w:r>
                  <w:r w:rsidR="00871CBC">
                    <w:rPr>
                      <w:rFonts w:ascii="Calibri" w:hAnsi="Calibri" w:cs="Calibri"/>
                    </w:rPr>
                    <w:t xml:space="preserve"> : </w:t>
                  </w:r>
                  <w:r w:rsidR="00CE200C">
                    <w:rPr>
                      <w:rFonts w:ascii="Calibri" w:hAnsi="Calibri" w:cs="Calibri"/>
                    </w:rPr>
                    <w:t>06 24 39 46 53</w:t>
                  </w:r>
                  <w:r w:rsidR="0025279D" w:rsidRPr="00BF15FF">
                    <w:rPr>
                      <w:rFonts w:ascii="Calibri" w:hAnsi="Calibri" w:cs="Calibri"/>
                    </w:rPr>
                    <w:t xml:space="preserve"> </w:t>
                  </w:r>
                  <w:r w:rsidRPr="00BF15FF">
                    <w:rPr>
                      <w:rFonts w:ascii="Calibri" w:hAnsi="Calibri" w:cs="Calibri"/>
                    </w:rPr>
                    <w:t xml:space="preserve">– </w:t>
                  </w:r>
                  <w:hyperlink r:id="rId7" w:history="1">
                    <w:r w:rsidR="00EF4281" w:rsidRPr="0049735B">
                      <w:rPr>
                        <w:rStyle w:val="Lienhypertexte"/>
                        <w:rFonts w:ascii="Calibri" w:hAnsi="Calibri" w:cs="Calibri"/>
                      </w:rPr>
                      <w:t>echiquiernazairien@yahoo.fr</w:t>
                    </w:r>
                  </w:hyperlink>
                </w:p>
                <w:p w14:paraId="07CB1513" w14:textId="77777777" w:rsidR="0013741E" w:rsidRDefault="0013741E" w:rsidP="0013741E">
                  <w:pPr>
                    <w:jc w:val="center"/>
                    <w:rPr>
                      <w:rFonts w:ascii="Calibri" w:hAnsi="Calibri" w:cs="Calibri"/>
                    </w:rPr>
                  </w:pPr>
                  <w:r w:rsidRPr="00BF15FF">
                    <w:rPr>
                      <w:rFonts w:ascii="Calibri" w:hAnsi="Calibri" w:cs="Calibri"/>
                    </w:rPr>
                    <w:t>Chèque à l’ordre de l’Échiquier Nazairien</w:t>
                  </w:r>
                </w:p>
                <w:p w14:paraId="74196F74" w14:textId="71CC9031" w:rsidR="001974F0" w:rsidRDefault="001974F0" w:rsidP="0013741E">
                  <w:pPr>
                    <w:jc w:val="center"/>
                  </w:pPr>
                  <w:r>
                    <w:rPr>
                      <w:rFonts w:ascii="Calibri" w:hAnsi="Calibri" w:cs="Calibri"/>
                    </w:rPr>
                    <w:t>En ligne :</w:t>
                  </w:r>
                  <w:r w:rsidR="00D922EA">
                    <w:rPr>
                      <w:rFonts w:ascii="Calibri" w:hAnsi="Calibri" w:cs="Calibri"/>
                    </w:rPr>
                    <w:t xml:space="preserve"> </w:t>
                  </w:r>
                  <w:hyperlink r:id="rId8" w:history="1">
                    <w:r w:rsidR="002577F3">
                      <w:rPr>
                        <w:rStyle w:val="Lienhypertexte"/>
                        <w:highlight w:val="yellow"/>
                      </w:rPr>
                      <w:t>https://www.helloasso.com/associations/echiquier-nazairien/evenements/23eme-rapide-maurice-besnier</w:t>
                    </w:r>
                  </w:hyperlink>
                </w:p>
                <w:p w14:paraId="35B92ABA" w14:textId="77777777" w:rsidR="00792D79" w:rsidRPr="00BF15FF" w:rsidRDefault="00792D79" w:rsidP="0013741E">
                  <w:pPr>
                    <w:jc w:val="center"/>
                    <w:rPr>
                      <w:rFonts w:ascii="Calibri" w:hAnsi="Calibri" w:cs="Calibri"/>
                    </w:rPr>
                  </w:pPr>
                </w:p>
              </w:txbxContent>
            </v:textbox>
          </v:rect>
        </w:pict>
      </w:r>
    </w:p>
    <w:p w14:paraId="1E6F95A7" w14:textId="77777777" w:rsidR="0050284E" w:rsidRPr="00BC1F71" w:rsidRDefault="0050284E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p w14:paraId="39CCF36C" w14:textId="77777777" w:rsidR="00DB5398" w:rsidRPr="00BC1F71" w:rsidRDefault="00DB5398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p w14:paraId="06A34237" w14:textId="77777777" w:rsidR="00BC1F71" w:rsidRDefault="00BC1F71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p w14:paraId="402FF280" w14:textId="77777777" w:rsidR="0013741E" w:rsidRDefault="0013741E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p w14:paraId="0A76ED06" w14:textId="77777777" w:rsidR="0013741E" w:rsidRDefault="0013741E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p w14:paraId="0F6FAE76" w14:textId="77777777" w:rsidR="0013741E" w:rsidRDefault="0013741E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p w14:paraId="4A84AFF2" w14:textId="77777777" w:rsidR="0013741E" w:rsidRDefault="0013741E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p w14:paraId="5F5EB0E7" w14:textId="77777777" w:rsidR="0013741E" w:rsidRDefault="0013741E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p w14:paraId="4EB56D87" w14:textId="77777777" w:rsidR="0013741E" w:rsidRDefault="0013741E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p w14:paraId="2137A531" w14:textId="77777777" w:rsidR="0013741E" w:rsidRDefault="0013741E" w:rsidP="00567691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</w:pPr>
    </w:p>
    <w:p w14:paraId="6EC917C6" w14:textId="77777777" w:rsidR="0013741E" w:rsidRPr="00BC1F71" w:rsidRDefault="0013741E" w:rsidP="0050284E">
      <w:pPr>
        <w:pBdr>
          <w:top w:val="single" w:sz="12" w:space="8" w:color="auto"/>
          <w:left w:val="single" w:sz="12" w:space="31" w:color="auto"/>
          <w:bottom w:val="single" w:sz="12" w:space="1" w:color="auto"/>
          <w:right w:val="single" w:sz="12" w:space="31" w:color="auto"/>
        </w:pBdr>
        <w:jc w:val="center"/>
      </w:pPr>
    </w:p>
    <w:sectPr w:rsidR="0013741E" w:rsidRPr="00BC1F71" w:rsidSect="00196863">
      <w:pgSz w:w="11906" w:h="16838"/>
      <w:pgMar w:top="679" w:right="1276" w:bottom="408" w:left="1276" w:header="1440" w:footer="144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8764A"/>
    <w:rsid w:val="00010F44"/>
    <w:rsid w:val="00031089"/>
    <w:rsid w:val="0006073B"/>
    <w:rsid w:val="000E66D9"/>
    <w:rsid w:val="0013741E"/>
    <w:rsid w:val="0016267A"/>
    <w:rsid w:val="00175322"/>
    <w:rsid w:val="0017791A"/>
    <w:rsid w:val="00196863"/>
    <w:rsid w:val="001974F0"/>
    <w:rsid w:val="001B53AE"/>
    <w:rsid w:val="001E3DFD"/>
    <w:rsid w:val="00202CCA"/>
    <w:rsid w:val="00214001"/>
    <w:rsid w:val="0025279D"/>
    <w:rsid w:val="002577F3"/>
    <w:rsid w:val="00266950"/>
    <w:rsid w:val="00291264"/>
    <w:rsid w:val="002F2525"/>
    <w:rsid w:val="00352116"/>
    <w:rsid w:val="00375A52"/>
    <w:rsid w:val="003F7560"/>
    <w:rsid w:val="00403BA1"/>
    <w:rsid w:val="0043674F"/>
    <w:rsid w:val="00475572"/>
    <w:rsid w:val="00495989"/>
    <w:rsid w:val="0050284E"/>
    <w:rsid w:val="00507F30"/>
    <w:rsid w:val="0052128E"/>
    <w:rsid w:val="0053593B"/>
    <w:rsid w:val="00545D62"/>
    <w:rsid w:val="0055608B"/>
    <w:rsid w:val="00567691"/>
    <w:rsid w:val="00586FED"/>
    <w:rsid w:val="005F6E82"/>
    <w:rsid w:val="00621C5D"/>
    <w:rsid w:val="0062641A"/>
    <w:rsid w:val="006372F4"/>
    <w:rsid w:val="00692774"/>
    <w:rsid w:val="00694F6A"/>
    <w:rsid w:val="006C35FA"/>
    <w:rsid w:val="006C546D"/>
    <w:rsid w:val="006F4F8B"/>
    <w:rsid w:val="00752C1F"/>
    <w:rsid w:val="007777EE"/>
    <w:rsid w:val="00792D79"/>
    <w:rsid w:val="007A7B7C"/>
    <w:rsid w:val="007C2922"/>
    <w:rsid w:val="0083740C"/>
    <w:rsid w:val="00841658"/>
    <w:rsid w:val="00853096"/>
    <w:rsid w:val="008602A6"/>
    <w:rsid w:val="00871CBC"/>
    <w:rsid w:val="00886446"/>
    <w:rsid w:val="008D796F"/>
    <w:rsid w:val="008E7F44"/>
    <w:rsid w:val="008F07DB"/>
    <w:rsid w:val="00934AF6"/>
    <w:rsid w:val="009A048D"/>
    <w:rsid w:val="009A4718"/>
    <w:rsid w:val="009B06C9"/>
    <w:rsid w:val="009D0F6F"/>
    <w:rsid w:val="009E0219"/>
    <w:rsid w:val="009E5BF5"/>
    <w:rsid w:val="00A14A3D"/>
    <w:rsid w:val="00A160AE"/>
    <w:rsid w:val="00A7171A"/>
    <w:rsid w:val="00B76051"/>
    <w:rsid w:val="00BC1F71"/>
    <w:rsid w:val="00BE118B"/>
    <w:rsid w:val="00BF15FF"/>
    <w:rsid w:val="00BF395D"/>
    <w:rsid w:val="00C04999"/>
    <w:rsid w:val="00C22484"/>
    <w:rsid w:val="00C51CA1"/>
    <w:rsid w:val="00CD625F"/>
    <w:rsid w:val="00CE200C"/>
    <w:rsid w:val="00D15F9A"/>
    <w:rsid w:val="00D3038C"/>
    <w:rsid w:val="00D3233B"/>
    <w:rsid w:val="00D34BFB"/>
    <w:rsid w:val="00D922EA"/>
    <w:rsid w:val="00DB464F"/>
    <w:rsid w:val="00DB5398"/>
    <w:rsid w:val="00DD381E"/>
    <w:rsid w:val="00DF6910"/>
    <w:rsid w:val="00E74348"/>
    <w:rsid w:val="00E8764A"/>
    <w:rsid w:val="00ED657E"/>
    <w:rsid w:val="00EE0D11"/>
    <w:rsid w:val="00EF4281"/>
    <w:rsid w:val="00F03604"/>
    <w:rsid w:val="00F43CFB"/>
    <w:rsid w:val="00F73E7D"/>
    <w:rsid w:val="00F8336E"/>
    <w:rsid w:val="00F8739C"/>
    <w:rsid w:val="00F9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,"/>
  <w:listSeparator w:val=";"/>
  <w14:docId w14:val="509588BC"/>
  <w15:chartTrackingRefBased/>
  <w15:docId w15:val="{4E9ECF24-2334-4C16-830E-19CF692FC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BC1F71"/>
    <w:rPr>
      <w:color w:val="0000FF"/>
      <w:u w:val="single"/>
    </w:rPr>
  </w:style>
  <w:style w:type="paragraph" w:styleId="Textedebulles">
    <w:name w:val="Balloon Text"/>
    <w:basedOn w:val="Normal"/>
    <w:semiHidden/>
    <w:rsid w:val="003F7560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8E7F44"/>
    <w:rPr>
      <w:color w:val="954F72"/>
      <w:u w:val="single"/>
    </w:rPr>
  </w:style>
  <w:style w:type="character" w:styleId="Mentionnonrsolue">
    <w:name w:val="Unresolved Mention"/>
    <w:uiPriority w:val="99"/>
    <w:semiHidden/>
    <w:unhideWhenUsed/>
    <w:rsid w:val="00BE11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7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1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30867">
                  <w:marLeft w:val="0"/>
                  <w:marRight w:val="0"/>
                  <w:marTop w:val="0"/>
                  <w:marBottom w:val="0"/>
                  <w:divBdr>
                    <w:top w:val="single" w:sz="12" w:space="8" w:color="auto"/>
                    <w:left w:val="single" w:sz="12" w:space="31" w:color="auto"/>
                    <w:bottom w:val="single" w:sz="12" w:space="1" w:color="auto"/>
                    <w:right w:val="single" w:sz="12" w:space="31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lloasso.com/associations/echiquier-nazairien/evenements/23eme-rapide-maurice-besnie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chiquiernazairien@yahoo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3F870-51A9-4745-8C9F-1C1662EAE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104</Words>
  <Characters>516</Characters>
  <Application>Microsoft Office Word</Application>
  <DocSecurity>0</DocSecurity>
  <Lines>46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9ème rapide Maurice Besnier</vt:lpstr>
    </vt:vector>
  </TitlesOfParts>
  <Company>**</Company>
  <LinksUpToDate>false</LinksUpToDate>
  <CharactersWithSpaces>606</CharactersWithSpaces>
  <SharedDoc>false</SharedDoc>
  <HLinks>
    <vt:vector size="12" baseType="variant">
      <vt:variant>
        <vt:i4>6226015</vt:i4>
      </vt:variant>
      <vt:variant>
        <vt:i4>3</vt:i4>
      </vt:variant>
      <vt:variant>
        <vt:i4>0</vt:i4>
      </vt:variant>
      <vt:variant>
        <vt:i4>5</vt:i4>
      </vt:variant>
      <vt:variant>
        <vt:lpwstr>https://www.echiquier-nazairien.com/kd/inscription-au-19-rapide-maurice-besnier/</vt:lpwstr>
      </vt:variant>
      <vt:variant>
        <vt:lpwstr/>
      </vt:variant>
      <vt:variant>
        <vt:i4>50</vt:i4>
      </vt:variant>
      <vt:variant>
        <vt:i4>0</vt:i4>
      </vt:variant>
      <vt:variant>
        <vt:i4>0</vt:i4>
      </vt:variant>
      <vt:variant>
        <vt:i4>5</vt:i4>
      </vt:variant>
      <vt:variant>
        <vt:lpwstr>mailto:echiquiernazairien@yahoo.fr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23ème rapide Maurice Besnier</dc:title>
  <dc:subject/>
  <dc:creator>NOBLET</dc:creator>
  <cp:keywords/>
  <cp:lastModifiedBy>Marc Blouet</cp:lastModifiedBy>
  <cp:revision>2</cp:revision>
  <cp:lastPrinted>2019-06-18T16:07:00Z</cp:lastPrinted>
  <dcterms:created xsi:type="dcterms:W3CDTF">2026-05-23T14:47:00Z</dcterms:created>
  <dcterms:modified xsi:type="dcterms:W3CDTF">2026-05-23T14:47:00Z</dcterms:modified>
</cp:coreProperties>
</file>